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4514D">
        <w:rPr>
          <w:rFonts w:ascii="Times New Roman" w:hAnsi="Times New Roman" w:cs="Times New Roman"/>
          <w:b/>
          <w:sz w:val="28"/>
          <w:szCs w:val="24"/>
        </w:rPr>
        <w:t>Supplementary Material</w:t>
      </w: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4514D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448300" cy="38246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4514D">
        <w:rPr>
          <w:rFonts w:ascii="Times New Roman" w:hAnsi="Times New Roman" w:cs="Times New Roman"/>
          <w:b/>
          <w:szCs w:val="24"/>
        </w:rPr>
        <w:t xml:space="preserve">Figure S1    </w:t>
      </w:r>
      <w:r w:rsidRPr="00C4514D">
        <w:rPr>
          <w:rFonts w:ascii="Times New Roman" w:hAnsi="Times New Roman" w:cs="Times New Roman"/>
          <w:szCs w:val="24"/>
        </w:rPr>
        <w:t>Sensitivity of calculated CO</w:t>
      </w:r>
      <w:r w:rsidRPr="00C4514D">
        <w:rPr>
          <w:rFonts w:ascii="Times New Roman" w:hAnsi="Times New Roman" w:cs="Times New Roman"/>
          <w:szCs w:val="24"/>
          <w:vertAlign w:val="subscript"/>
        </w:rPr>
        <w:t>2</w:t>
      </w:r>
      <w:r w:rsidRPr="00C4514D">
        <w:rPr>
          <w:rFonts w:ascii="Times New Roman" w:hAnsi="Times New Roman" w:cs="Times New Roman"/>
          <w:szCs w:val="24"/>
        </w:rPr>
        <w:t xml:space="preserve"> fluxes to estimates of snow density.  The propagated errors from porosity and tortuosity estimation resulting in snow density uncertainties estimates of ±10, 20, and 30% are shown as a function of the absolute snow density value.</w:t>
      </w: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4514D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4491355" cy="571500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4514D" w:rsidRPr="00C4514D" w:rsidRDefault="00C4514D" w:rsidP="00C451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4514D">
        <w:rPr>
          <w:rFonts w:ascii="Times New Roman" w:hAnsi="Times New Roman" w:cs="Times New Roman"/>
          <w:b/>
          <w:szCs w:val="24"/>
        </w:rPr>
        <w:t xml:space="preserve">Figure S2    </w:t>
      </w:r>
      <w:r w:rsidRPr="00C4514D">
        <w:rPr>
          <w:rFonts w:ascii="Times New Roman" w:hAnsi="Times New Roman" w:cs="Times New Roman"/>
          <w:szCs w:val="24"/>
        </w:rPr>
        <w:t>Bootstrap randomization without replacement test to examine sampling bias on CO</w:t>
      </w:r>
      <w:r w:rsidRPr="00C4514D">
        <w:rPr>
          <w:rFonts w:ascii="Times New Roman" w:hAnsi="Times New Roman" w:cs="Times New Roman"/>
          <w:szCs w:val="24"/>
          <w:vertAlign w:val="subscript"/>
        </w:rPr>
        <w:t>2</w:t>
      </w:r>
      <w:r w:rsidRPr="00C4514D">
        <w:rPr>
          <w:rFonts w:ascii="Times New Roman" w:hAnsi="Times New Roman" w:cs="Times New Roman"/>
          <w:szCs w:val="24"/>
        </w:rPr>
        <w:t xml:space="preserve"> flux calculations.  Estimation of 95% confidence interval limits based on the number of days sampled in the randomization. Value at ~120 days is the actual confidence limit based on the measured daily fluxes.  The average flux (dashed line) in 2006 and 2007, respectively, were 0.74 and 0.76 μmol m</w:t>
      </w:r>
      <w:r w:rsidRPr="00C4514D">
        <w:rPr>
          <w:rFonts w:ascii="Times New Roman" w:hAnsi="Times New Roman" w:cs="Times New Roman"/>
          <w:szCs w:val="24"/>
          <w:vertAlign w:val="superscript"/>
        </w:rPr>
        <w:t>-2</w:t>
      </w:r>
      <w:r w:rsidRPr="00C4514D">
        <w:rPr>
          <w:rFonts w:ascii="Times New Roman" w:hAnsi="Times New Roman" w:cs="Times New Roman"/>
          <w:szCs w:val="24"/>
        </w:rPr>
        <w:t xml:space="preserve"> s</w:t>
      </w:r>
      <w:r w:rsidRPr="00C4514D">
        <w:rPr>
          <w:rFonts w:ascii="Times New Roman" w:hAnsi="Times New Roman" w:cs="Times New Roman"/>
          <w:szCs w:val="24"/>
          <w:vertAlign w:val="superscript"/>
        </w:rPr>
        <w:t>-1</w:t>
      </w:r>
      <w:r w:rsidRPr="00C4514D">
        <w:rPr>
          <w:rFonts w:ascii="Times New Roman" w:hAnsi="Times New Roman" w:cs="Times New Roman"/>
          <w:szCs w:val="24"/>
        </w:rPr>
        <w:t xml:space="preserve"> using average daily flux data between 9 am to 5 pm.</w:t>
      </w:r>
    </w:p>
    <w:p w:rsidR="00C4514D" w:rsidRPr="00C4514D" w:rsidRDefault="00C4514D" w:rsidP="00C4514D">
      <w:pPr>
        <w:rPr>
          <w:rFonts w:ascii="Times New Roman" w:hAnsi="Times New Roman" w:cs="Times New Roman"/>
          <w:szCs w:val="24"/>
        </w:rPr>
      </w:pPr>
    </w:p>
    <w:p w:rsidR="002E2CEB" w:rsidRPr="00C4514D" w:rsidRDefault="00C4514D">
      <w:pPr>
        <w:rPr>
          <w:rFonts w:ascii="Times New Roman" w:hAnsi="Times New Roman" w:cs="Times New Roman"/>
        </w:rPr>
      </w:pPr>
    </w:p>
    <w:sectPr w:rsidR="002E2CEB" w:rsidRPr="00C4514D" w:rsidSect="009F11D0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4A" w:rsidRPr="00F5776F" w:rsidRDefault="00C4514D" w:rsidP="00F5776F">
    <w:pPr>
      <w:jc w:val="center"/>
      <w:rPr>
        <w:sz w:val="20"/>
      </w:rPr>
    </w:pPr>
    <w:r w:rsidRPr="00F5776F">
      <w:rPr>
        <w:sz w:val="20"/>
      </w:rPr>
      <w:fldChar w:fldCharType="begin"/>
    </w:r>
    <w:r w:rsidRPr="00F5776F">
      <w:rPr>
        <w:sz w:val="20"/>
      </w:rPr>
      <w:instrText xml:space="preserve"> PAGE   \* MERGEFORMAT </w:instrText>
    </w:r>
    <w:r w:rsidRPr="00F5776F">
      <w:rPr>
        <w:sz w:val="20"/>
      </w:rPr>
      <w:fldChar w:fldCharType="separate"/>
    </w:r>
    <w:r>
      <w:rPr>
        <w:noProof/>
        <w:sz w:val="20"/>
      </w:rPr>
      <w:t>1</w:t>
    </w:r>
    <w:r w:rsidRPr="00F5776F">
      <w:rPr>
        <w:sz w:val="20"/>
      </w:rPr>
      <w:fldChar w:fldCharType="end"/>
    </w:r>
  </w:p>
  <w:p w:rsidR="00952A4A" w:rsidRPr="00F5776F" w:rsidRDefault="00C4514D" w:rsidP="00F5776F">
    <w:pPr>
      <w:jc w:val="center"/>
      <w:rPr>
        <w:sz w:val="20"/>
      </w:rPr>
    </w:pPr>
    <w:r w:rsidRPr="00F5776F">
      <w:rPr>
        <w:sz w:val="20"/>
      </w:rPr>
      <w:t>Linking powered by eXtyles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514D"/>
    <w:rsid w:val="008E3060"/>
    <w:rsid w:val="00C4514D"/>
    <w:rsid w:val="00D95580"/>
    <w:rsid w:val="00D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4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4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TRICHY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Jeenathunisa</dc:creator>
  <cp:keywords/>
  <dc:description/>
  <cp:lastModifiedBy>Jeenathunisa</cp:lastModifiedBy>
  <cp:revision>1</cp:revision>
  <dcterms:created xsi:type="dcterms:W3CDTF">2009-02-26T09:21:00Z</dcterms:created>
  <dcterms:modified xsi:type="dcterms:W3CDTF">2009-02-26T09:22:00Z</dcterms:modified>
</cp:coreProperties>
</file>